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F62F" w14:textId="77777777" w:rsidR="0023459B" w:rsidRDefault="0023459B" w:rsidP="0023459B">
      <w:pPr>
        <w:jc w:val="both"/>
        <w:rPr>
          <w:rFonts w:ascii="Tahoma" w:hAnsi="Tahoma" w:cs="Tahoma"/>
          <w:b/>
        </w:rPr>
      </w:pPr>
    </w:p>
    <w:p w14:paraId="5043665B" w14:textId="4C2895B0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Suarez Cauca</w:t>
      </w:r>
      <w:r w:rsidR="00202522">
        <w:rPr>
          <w:rFonts w:ascii="Tahoma" w:hAnsi="Tahoma" w:cs="Tahoma"/>
        </w:rPr>
        <w:t xml:space="preserve"> </w:t>
      </w:r>
      <w:r w:rsidR="002C3E6E">
        <w:rPr>
          <w:rFonts w:ascii="Tahoma" w:hAnsi="Tahoma" w:cs="Tahoma"/>
        </w:rPr>
        <w:t xml:space="preserve">08 de enero </w:t>
      </w:r>
      <w:r w:rsidR="007B5DD1">
        <w:rPr>
          <w:rFonts w:ascii="Tahoma" w:hAnsi="Tahoma" w:cs="Tahoma"/>
        </w:rPr>
        <w:t>de 202</w:t>
      </w:r>
      <w:r w:rsidR="002C3E6E">
        <w:rPr>
          <w:rFonts w:ascii="Tahoma" w:hAnsi="Tahoma" w:cs="Tahoma"/>
        </w:rPr>
        <w:t>6</w:t>
      </w:r>
    </w:p>
    <w:p w14:paraId="44BA7F82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1BA7EE2" w14:textId="77777777" w:rsidR="0023459B" w:rsidRDefault="0023459B" w:rsidP="00781FEE">
      <w:pPr>
        <w:jc w:val="center"/>
        <w:rPr>
          <w:rFonts w:ascii="Tahoma" w:hAnsi="Tahoma" w:cs="Tahoma"/>
          <w:b/>
        </w:rPr>
      </w:pPr>
    </w:p>
    <w:p w14:paraId="2AA28A15" w14:textId="77777777" w:rsidR="0023459B" w:rsidRDefault="00781FEE" w:rsidP="00781FEE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38980346" w14:textId="77777777" w:rsidR="0023459B" w:rsidRDefault="0023459B" w:rsidP="0023459B">
      <w:pPr>
        <w:rPr>
          <w:rFonts w:ascii="Tahoma" w:hAnsi="Tahoma" w:cs="Tahoma"/>
        </w:rPr>
      </w:pPr>
    </w:p>
    <w:p w14:paraId="3AC25E62" w14:textId="77777777" w:rsidR="0023459B" w:rsidRDefault="0023459B" w:rsidP="0023459B">
      <w:pPr>
        <w:jc w:val="center"/>
        <w:rPr>
          <w:rFonts w:ascii="Tahoma" w:hAnsi="Tahoma" w:cs="Tahoma"/>
        </w:rPr>
      </w:pPr>
    </w:p>
    <w:p w14:paraId="4DABBA28" w14:textId="77777777" w:rsidR="0023459B" w:rsidRDefault="0023459B" w:rsidP="0023459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5011613A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45CBDFF6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95BBDCE" w14:textId="54115126" w:rsidR="0023459B" w:rsidRPr="007B5DD1" w:rsidRDefault="00CB1B76" w:rsidP="00D701FE">
      <w:pPr>
        <w:spacing w:line="276" w:lineRule="auto"/>
        <w:jc w:val="both"/>
        <w:rPr>
          <w:rFonts w:ascii="Tahoma" w:hAnsi="Tahoma" w:cs="Tahoma"/>
        </w:rPr>
      </w:pPr>
      <w:r w:rsidRPr="007B5DD1">
        <w:rPr>
          <w:rFonts w:ascii="Tahoma" w:hAnsi="Tahoma" w:cs="Tahoma"/>
        </w:rPr>
        <w:t>Que,</w:t>
      </w:r>
      <w:r w:rsidR="0023459B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por no existir personal de planta suficiente para</w:t>
      </w:r>
      <w:r w:rsidR="00867B3C" w:rsidRPr="00867B3C">
        <w:rPr>
          <w:rFonts w:ascii="Tahoma" w:hAnsi="Tahoma" w:cs="Tahoma"/>
        </w:rPr>
        <w:t xml:space="preserve"> </w:t>
      </w:r>
      <w:r w:rsidR="002E317B" w:rsidRPr="008C758D">
        <w:rPr>
          <w:rFonts w:ascii="Tahoma" w:hAnsi="Tahoma" w:cs="Tahoma"/>
        </w:rPr>
        <w:t xml:space="preserve">PRESTACIÓN DE SERVICIOS DE APOYO A LA GESTIÓN PARA REALIZAR LAS ACTIVIDADES DE </w:t>
      </w:r>
      <w:r w:rsidR="002E317B">
        <w:rPr>
          <w:rFonts w:ascii="Tahoma" w:hAnsi="Tahoma" w:cs="Tahoma"/>
        </w:rPr>
        <w:t xml:space="preserve">OFICIOS VARIOS EN LAS INSTALACIONES </w:t>
      </w:r>
      <w:r w:rsidR="002E317B" w:rsidRPr="00904659">
        <w:rPr>
          <w:rFonts w:ascii="Tahoma" w:hAnsi="Tahoma" w:cs="Tahoma"/>
          <w:color w:val="000000"/>
          <w:lang w:eastAsia="es-CO"/>
        </w:rPr>
        <w:t>DE LA EMPRESA MUNICIPAL DE SERVICIOS PÚBLICOS DE SUAREZ EMSUAREZ</w:t>
      </w:r>
      <w:r w:rsidR="00867B3C" w:rsidRPr="008C758D">
        <w:rPr>
          <w:rFonts w:ascii="Tahoma" w:hAnsi="Tahoma" w:cs="Tahoma"/>
        </w:rPr>
        <w:t>.</w:t>
      </w:r>
      <w:r w:rsidR="007B5DD1" w:rsidRPr="007B5DD1">
        <w:rPr>
          <w:rFonts w:ascii="Tahoma" w:hAnsi="Tahoma" w:cs="Tahoma"/>
        </w:rPr>
        <w:t xml:space="preserve"> </w:t>
      </w:r>
      <w:r w:rsidR="008C04F8" w:rsidRPr="007B5DD1">
        <w:rPr>
          <w:rFonts w:ascii="Tahoma" w:hAnsi="Tahoma" w:cs="Tahoma"/>
        </w:rPr>
        <w:t>Se hace necesario contratar con personal idóneo (a).</w:t>
      </w:r>
    </w:p>
    <w:p w14:paraId="0F8D4EB9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B11BC3D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326F505F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736B08AD" w14:textId="77777777" w:rsidR="0023459B" w:rsidRDefault="0023459B" w:rsidP="002345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6C38CF94" w14:textId="77777777" w:rsidR="0023459B" w:rsidRDefault="0023459B" w:rsidP="0023459B">
      <w:pPr>
        <w:jc w:val="both"/>
        <w:rPr>
          <w:rFonts w:ascii="Tahoma" w:hAnsi="Tahoma" w:cs="Tahoma"/>
        </w:rPr>
      </w:pPr>
    </w:p>
    <w:p w14:paraId="5A804EFC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0762FAE2" w14:textId="77777777" w:rsidR="0023459B" w:rsidRDefault="0023459B" w:rsidP="0023459B">
      <w:pPr>
        <w:jc w:val="both"/>
        <w:rPr>
          <w:rFonts w:ascii="Tahoma" w:eastAsia="Arial Unicode MS" w:hAnsi="Tahoma" w:cs="Tahoma"/>
        </w:rPr>
      </w:pPr>
    </w:p>
    <w:p w14:paraId="39065B1E" w14:textId="77777777" w:rsidR="005F504C" w:rsidRDefault="005F504C" w:rsidP="005F504C">
      <w:pPr>
        <w:spacing w:line="276" w:lineRule="auto"/>
        <w:jc w:val="both"/>
        <w:rPr>
          <w:rFonts w:ascii="Tahoma" w:hAnsi="Tahoma" w:cs="Tahoma"/>
        </w:rPr>
      </w:pPr>
    </w:p>
    <w:p w14:paraId="43E267D0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5FB56F33" w14:textId="77777777" w:rsidR="005F504C" w:rsidRDefault="005F504C" w:rsidP="005F504C">
      <w:pPr>
        <w:spacing w:line="276" w:lineRule="auto"/>
        <w:jc w:val="both"/>
        <w:rPr>
          <w:rFonts w:ascii="Tahoma" w:eastAsia="Arial Unicode MS" w:hAnsi="Tahoma" w:cs="Tahoma"/>
        </w:rPr>
      </w:pPr>
    </w:p>
    <w:p w14:paraId="4E77F329" w14:textId="77777777" w:rsidR="005F504C" w:rsidRPr="00633B44" w:rsidRDefault="005F504C" w:rsidP="005F504C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6AB83A7E" w14:textId="77777777" w:rsidR="005F504C" w:rsidRPr="00633B44" w:rsidRDefault="005F504C" w:rsidP="005F504C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38A8E25E" w14:textId="77777777" w:rsidR="005F504C" w:rsidRPr="00633B44" w:rsidRDefault="005F504C" w:rsidP="005F504C">
      <w:pPr>
        <w:rPr>
          <w:rFonts w:ascii="Tahoma" w:hAnsi="Tahoma" w:cs="Tahoma"/>
          <w:sz w:val="16"/>
          <w:szCs w:val="16"/>
          <w:lang w:val="es-MX"/>
        </w:rPr>
      </w:pPr>
    </w:p>
    <w:p w14:paraId="42010DE2" w14:textId="77777777" w:rsidR="005F504C" w:rsidRPr="00431A97" w:rsidRDefault="005F504C" w:rsidP="005F504C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633B44">
        <w:rPr>
          <w:rFonts w:ascii="Tahoma" w:hAnsi="Tahoma" w:cs="Tahoma"/>
          <w:sz w:val="16"/>
          <w:szCs w:val="16"/>
        </w:rPr>
        <w:t>Emsuarez</w:t>
      </w:r>
      <w:proofErr w:type="spellEnd"/>
    </w:p>
    <w:p w14:paraId="506868C8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84B37" w14:textId="77777777" w:rsidR="00027866" w:rsidRDefault="00027866" w:rsidP="0023459B">
      <w:r>
        <w:separator/>
      </w:r>
    </w:p>
  </w:endnote>
  <w:endnote w:type="continuationSeparator" w:id="0">
    <w:p w14:paraId="048F419F" w14:textId="77777777" w:rsidR="00027866" w:rsidRDefault="00027866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FFB" w14:textId="77777777" w:rsidR="00C749AB" w:rsidRDefault="00C749AB" w:rsidP="00C749AB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34839FC1" w14:textId="12C08460" w:rsidR="00C749AB" w:rsidRDefault="00C749AB" w:rsidP="00C749AB">
    <w:pPr>
      <w:tabs>
        <w:tab w:val="center" w:pos="4419"/>
        <w:tab w:val="right" w:pos="8838"/>
      </w:tabs>
      <w:rPr>
        <w:b/>
        <w:bCs/>
        <w:szCs w:val="20"/>
      </w:rPr>
    </w:pPr>
    <w:r>
      <w:rPr>
        <w:szCs w:val="20"/>
      </w:rPr>
      <w:tab/>
    </w:r>
    <w:r>
      <w:rPr>
        <w:szCs w:val="20"/>
      </w:rPr>
      <w:tab/>
      <w:t xml:space="preserve">Página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PAGE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  <w:r>
      <w:rPr>
        <w:szCs w:val="20"/>
      </w:rPr>
      <w:t xml:space="preserve"> de </w:t>
    </w:r>
    <w:r>
      <w:rPr>
        <w:b/>
        <w:bCs/>
        <w:szCs w:val="20"/>
      </w:rPr>
      <w:fldChar w:fldCharType="begin"/>
    </w:r>
    <w:r>
      <w:rPr>
        <w:b/>
        <w:bCs/>
        <w:szCs w:val="20"/>
      </w:rPr>
      <w:instrText>NUMPAGES</w:instrText>
    </w:r>
    <w:r>
      <w:rPr>
        <w:b/>
        <w:bCs/>
        <w:szCs w:val="20"/>
      </w:rPr>
      <w:fldChar w:fldCharType="separate"/>
    </w:r>
    <w:r w:rsidR="004D1F25">
      <w:rPr>
        <w:b/>
        <w:bCs/>
        <w:noProof/>
        <w:szCs w:val="20"/>
      </w:rPr>
      <w:t>1</w:t>
    </w:r>
    <w:r>
      <w:rPr>
        <w:b/>
        <w:bCs/>
        <w:szCs w:val="20"/>
      </w:rPr>
      <w:fldChar w:fldCharType="end"/>
    </w:r>
  </w:p>
  <w:p w14:paraId="3894746C" w14:textId="77777777" w:rsidR="00C749AB" w:rsidRDefault="00C749AB" w:rsidP="00C749AB">
    <w:pPr>
      <w:pStyle w:val="Piedepgina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>
      <w:rPr>
        <w:iCs/>
        <w:lang w:val="es-ES_tradnl"/>
      </w:rPr>
      <w:t xml:space="preserve"> “EMSUAREZ” </w:t>
    </w:r>
  </w:p>
  <w:p w14:paraId="563EE269" w14:textId="77777777" w:rsidR="00C749AB" w:rsidRDefault="00C749AB" w:rsidP="00C749AB">
    <w:pPr>
      <w:pStyle w:val="Piedepgina"/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580B0CF" w14:textId="77777777" w:rsidR="00C749AB" w:rsidRDefault="00C749AB" w:rsidP="00C749AB">
    <w:pPr>
      <w:pStyle w:val="Piedepgina"/>
      <w:jc w:val="center"/>
      <w:rPr>
        <w:rFonts w:ascii="Calibri" w:hAnsi="Calibri"/>
        <w:lang w:val="es-CO"/>
      </w:rPr>
    </w:pPr>
    <w:r>
      <w:rPr>
        <w:iCs/>
        <w:lang w:val="es-ES_tradnl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0F9B" w14:textId="77777777" w:rsidR="00027866" w:rsidRDefault="00027866" w:rsidP="0023459B">
      <w:r>
        <w:separator/>
      </w:r>
    </w:p>
  </w:footnote>
  <w:footnote w:type="continuationSeparator" w:id="0">
    <w:p w14:paraId="6641B9EE" w14:textId="77777777" w:rsidR="00027866" w:rsidRDefault="00027866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0CE7ED04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8D85C6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3A69A072" wp14:editId="013D12E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451DEC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53DCA766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530EE0DA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CD4DB24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DA2BB17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7C6C86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C21C1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187B11F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3042D70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0507A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4C1A2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E9549F4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0F40FD85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027866"/>
    <w:rsid w:val="00202522"/>
    <w:rsid w:val="00213A9C"/>
    <w:rsid w:val="0023459B"/>
    <w:rsid w:val="002C3E6E"/>
    <w:rsid w:val="002E317B"/>
    <w:rsid w:val="00383EA9"/>
    <w:rsid w:val="003F3FD9"/>
    <w:rsid w:val="00411EE1"/>
    <w:rsid w:val="0043069B"/>
    <w:rsid w:val="00440C7E"/>
    <w:rsid w:val="004D1F25"/>
    <w:rsid w:val="004E6240"/>
    <w:rsid w:val="005906CF"/>
    <w:rsid w:val="005A1815"/>
    <w:rsid w:val="005F504C"/>
    <w:rsid w:val="0064019F"/>
    <w:rsid w:val="006906A2"/>
    <w:rsid w:val="00781FEE"/>
    <w:rsid w:val="007B5DD1"/>
    <w:rsid w:val="00802B60"/>
    <w:rsid w:val="008150E0"/>
    <w:rsid w:val="00867B3C"/>
    <w:rsid w:val="008C04F8"/>
    <w:rsid w:val="008E73E9"/>
    <w:rsid w:val="00906D5E"/>
    <w:rsid w:val="009413C9"/>
    <w:rsid w:val="009C6BAC"/>
    <w:rsid w:val="00A44C47"/>
    <w:rsid w:val="00B0727A"/>
    <w:rsid w:val="00B3426B"/>
    <w:rsid w:val="00B62F1F"/>
    <w:rsid w:val="00BB2FEA"/>
    <w:rsid w:val="00BE0477"/>
    <w:rsid w:val="00C23E43"/>
    <w:rsid w:val="00C5250B"/>
    <w:rsid w:val="00C749AB"/>
    <w:rsid w:val="00C90558"/>
    <w:rsid w:val="00CB1B76"/>
    <w:rsid w:val="00CE148E"/>
    <w:rsid w:val="00D3561E"/>
    <w:rsid w:val="00D701FE"/>
    <w:rsid w:val="00E34FD5"/>
    <w:rsid w:val="00E96040"/>
    <w:rsid w:val="00E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C88E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49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9AB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505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31</cp:revision>
  <cp:lastPrinted>2020-07-24T17:20:00Z</cp:lastPrinted>
  <dcterms:created xsi:type="dcterms:W3CDTF">2019-01-26T14:52:00Z</dcterms:created>
  <dcterms:modified xsi:type="dcterms:W3CDTF">2026-01-28T19:42:00Z</dcterms:modified>
</cp:coreProperties>
</file>